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92A" w14:textId="77777777" w:rsidR="00180060" w:rsidRPr="00180060" w:rsidRDefault="00180060" w:rsidP="00180060">
      <w:pPr>
        <w:pStyle w:val="Pealkiri1"/>
        <w:rPr>
          <w:rFonts w:eastAsia="Aptos"/>
        </w:rPr>
      </w:pPr>
      <w:r w:rsidRPr="00180060">
        <w:rPr>
          <w:rFonts w:eastAsia="Aptos"/>
        </w:rPr>
        <w:t>RESÜMEE</w:t>
      </w:r>
    </w:p>
    <w:p w14:paraId="2BF40C76" w14:textId="77777777" w:rsidR="00180060" w:rsidRPr="00180060" w:rsidRDefault="00180060" w:rsidP="00180060">
      <w:pPr>
        <w:spacing w:line="240" w:lineRule="auto"/>
        <w:jc w:val="both"/>
        <w:rPr>
          <w:rFonts w:eastAsia="Aptos" w:cs="Arial"/>
        </w:rPr>
      </w:pPr>
      <w:r w:rsidRPr="00180060">
        <w:rPr>
          <w:rFonts w:eastAsia="Aptos" w:cs="Arial"/>
        </w:rPr>
        <w:t>Tallinna Pelgulinna Riigigümnaasium</w:t>
      </w:r>
    </w:p>
    <w:tbl>
      <w:tblPr>
        <w:tblStyle w:val="Kontuurtabel1"/>
        <w:tblW w:w="5000" w:type="pct"/>
        <w:tblLook w:val="04A0" w:firstRow="1" w:lastRow="0" w:firstColumn="1" w:lastColumn="0" w:noHBand="0" w:noVBand="1"/>
      </w:tblPr>
      <w:tblGrid>
        <w:gridCol w:w="2255"/>
        <w:gridCol w:w="2711"/>
        <w:gridCol w:w="4662"/>
      </w:tblGrid>
      <w:tr w:rsidR="00180060" w:rsidRPr="00180060" w14:paraId="3CAF412F" w14:textId="77777777" w:rsidTr="00180060">
        <w:tc>
          <w:tcPr>
            <w:tcW w:w="1171" w:type="pct"/>
          </w:tcPr>
          <w:p w14:paraId="4C8EDA4A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Klass:</w:t>
            </w:r>
          </w:p>
        </w:tc>
        <w:tc>
          <w:tcPr>
            <w:tcW w:w="3829" w:type="pct"/>
            <w:gridSpan w:val="2"/>
          </w:tcPr>
          <w:p w14:paraId="1F593768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Teemavaldkond:</w:t>
            </w:r>
          </w:p>
        </w:tc>
      </w:tr>
      <w:tr w:rsidR="00180060" w:rsidRPr="00180060" w14:paraId="461A4893" w14:textId="77777777" w:rsidTr="00180060">
        <w:tc>
          <w:tcPr>
            <w:tcW w:w="5000" w:type="pct"/>
            <w:gridSpan w:val="3"/>
          </w:tcPr>
          <w:p w14:paraId="2A648EF4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Pealkiri:</w:t>
            </w:r>
          </w:p>
          <w:p w14:paraId="6ECCE92D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2F1B3F5F" w14:textId="77777777" w:rsidTr="00180060">
        <w:tc>
          <w:tcPr>
            <w:tcW w:w="1171" w:type="pct"/>
          </w:tcPr>
          <w:p w14:paraId="795F1886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Töö liik:</w:t>
            </w:r>
          </w:p>
        </w:tc>
        <w:tc>
          <w:tcPr>
            <w:tcW w:w="1408" w:type="pct"/>
          </w:tcPr>
          <w:p w14:paraId="503CC6D0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Kuu ja aasta:</w:t>
            </w:r>
          </w:p>
        </w:tc>
        <w:tc>
          <w:tcPr>
            <w:tcW w:w="2422" w:type="pct"/>
          </w:tcPr>
          <w:p w14:paraId="46A3F666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Lehekülgede arv:</w:t>
            </w:r>
          </w:p>
          <w:p w14:paraId="1B3082EB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 xml:space="preserve">Allikad: </w:t>
            </w:r>
            <w:r w:rsidRPr="00180060">
              <w:rPr>
                <w:rFonts w:eastAsia="Aptos" w:cs="Arial"/>
              </w:rPr>
              <w:tab/>
            </w:r>
            <w:r w:rsidRPr="00180060">
              <w:rPr>
                <w:rFonts w:eastAsia="Aptos" w:cs="Arial"/>
              </w:rPr>
              <w:tab/>
              <w:t>Lisad:</w:t>
            </w:r>
          </w:p>
        </w:tc>
      </w:tr>
      <w:tr w:rsidR="00180060" w:rsidRPr="00180060" w14:paraId="27987704" w14:textId="77777777" w:rsidTr="00180060">
        <w:trPr>
          <w:trHeight w:val="4728"/>
        </w:trPr>
        <w:tc>
          <w:tcPr>
            <w:tcW w:w="5000" w:type="pct"/>
            <w:gridSpan w:val="3"/>
          </w:tcPr>
          <w:p w14:paraId="435AFCB9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Sisukokkuvõte:</w:t>
            </w:r>
          </w:p>
          <w:p w14:paraId="149E1D8D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10E0639F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0B5A837C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2A72F2C8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16D8A81E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10B648FD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3C1ACD54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6B43EAED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32AA5CBF" w14:textId="77777777" w:rsidTr="00180060">
        <w:tc>
          <w:tcPr>
            <w:tcW w:w="5000" w:type="pct"/>
            <w:gridSpan w:val="3"/>
          </w:tcPr>
          <w:p w14:paraId="1F1AA41B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Võtmesõnad:</w:t>
            </w:r>
          </w:p>
          <w:p w14:paraId="5C165681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600183A1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35239F7D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3C9A9517" w14:textId="77777777" w:rsidTr="00180060">
        <w:tc>
          <w:tcPr>
            <w:tcW w:w="5000" w:type="pct"/>
            <w:gridSpan w:val="3"/>
          </w:tcPr>
          <w:p w14:paraId="4CB4D929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Töö autor(id):</w:t>
            </w:r>
          </w:p>
          <w:p w14:paraId="50FBE890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6B15C104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79181BEE" w14:textId="77777777" w:rsidTr="00180060">
        <w:trPr>
          <w:trHeight w:val="1175"/>
        </w:trPr>
        <w:tc>
          <w:tcPr>
            <w:tcW w:w="5000" w:type="pct"/>
            <w:gridSpan w:val="3"/>
          </w:tcPr>
          <w:p w14:paraId="115656B8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Juhendaja(d):</w:t>
            </w:r>
          </w:p>
          <w:p w14:paraId="38498FA2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</w:tbl>
    <w:p w14:paraId="5965E6DE" w14:textId="77777777" w:rsidR="00180060" w:rsidRDefault="00180060" w:rsidP="00180060">
      <w:pPr>
        <w:spacing w:line="240" w:lineRule="auto"/>
        <w:jc w:val="both"/>
        <w:rPr>
          <w:rFonts w:eastAsia="Aptos" w:cs="Arial"/>
          <w:b/>
          <w:bCs/>
          <w:sz w:val="32"/>
          <w:szCs w:val="28"/>
        </w:rPr>
      </w:pPr>
    </w:p>
    <w:p w14:paraId="5BEA0923" w14:textId="77777777" w:rsidR="00180060" w:rsidRDefault="00180060">
      <w:pPr>
        <w:rPr>
          <w:rFonts w:eastAsia="Aptos" w:cs="Arial"/>
          <w:b/>
          <w:bCs/>
          <w:sz w:val="32"/>
          <w:szCs w:val="28"/>
        </w:rPr>
      </w:pPr>
      <w:r>
        <w:rPr>
          <w:rFonts w:eastAsia="Aptos" w:cs="Arial"/>
          <w:b/>
          <w:bCs/>
          <w:sz w:val="32"/>
          <w:szCs w:val="28"/>
        </w:rPr>
        <w:br w:type="page"/>
      </w:r>
    </w:p>
    <w:p w14:paraId="38962FD2" w14:textId="3556BEFF" w:rsidR="00180060" w:rsidRPr="00180060" w:rsidRDefault="00180060" w:rsidP="00180060">
      <w:pPr>
        <w:pStyle w:val="Pealkiri1"/>
        <w:rPr>
          <w:rFonts w:eastAsia="Aptos"/>
        </w:rPr>
      </w:pPr>
      <w:r w:rsidRPr="00180060">
        <w:rPr>
          <w:rFonts w:eastAsia="Aptos"/>
        </w:rPr>
        <w:lastRenderedPageBreak/>
        <w:t>SUMMARY</w:t>
      </w:r>
    </w:p>
    <w:p w14:paraId="74B55C5C" w14:textId="77777777" w:rsidR="00180060" w:rsidRPr="00180060" w:rsidRDefault="00180060" w:rsidP="00180060">
      <w:pPr>
        <w:jc w:val="both"/>
        <w:rPr>
          <w:rFonts w:eastAsia="Aptos" w:cs="Arial"/>
        </w:rPr>
      </w:pPr>
      <w:r w:rsidRPr="00180060">
        <w:rPr>
          <w:rFonts w:eastAsia="Aptos" w:cs="Arial"/>
        </w:rPr>
        <w:t xml:space="preserve">Pelgulinna </w:t>
      </w:r>
      <w:proofErr w:type="spellStart"/>
      <w:r w:rsidRPr="00180060">
        <w:rPr>
          <w:rFonts w:eastAsia="Aptos" w:cs="Arial"/>
        </w:rPr>
        <w:t>Upper</w:t>
      </w:r>
      <w:proofErr w:type="spellEnd"/>
      <w:r w:rsidRPr="00180060">
        <w:rPr>
          <w:rFonts w:eastAsia="Aptos" w:cs="Arial"/>
        </w:rPr>
        <w:t xml:space="preserve"> State </w:t>
      </w:r>
      <w:proofErr w:type="spellStart"/>
      <w:r w:rsidRPr="00180060">
        <w:rPr>
          <w:rFonts w:eastAsia="Aptos" w:cs="Arial"/>
        </w:rPr>
        <w:t>Secondary</w:t>
      </w:r>
      <w:proofErr w:type="spellEnd"/>
      <w:r w:rsidRPr="00180060">
        <w:rPr>
          <w:rFonts w:eastAsia="Aptos" w:cs="Arial"/>
        </w:rPr>
        <w:t xml:space="preserve"> School</w:t>
      </w:r>
    </w:p>
    <w:tbl>
      <w:tblPr>
        <w:tblStyle w:val="Kontuurtabel1"/>
        <w:tblW w:w="5000" w:type="pct"/>
        <w:tblLook w:val="04A0" w:firstRow="1" w:lastRow="0" w:firstColumn="1" w:lastColumn="0" w:noHBand="0" w:noVBand="1"/>
      </w:tblPr>
      <w:tblGrid>
        <w:gridCol w:w="2255"/>
        <w:gridCol w:w="2711"/>
        <w:gridCol w:w="4662"/>
      </w:tblGrid>
      <w:tr w:rsidR="00180060" w:rsidRPr="00180060" w14:paraId="390F3578" w14:textId="77777777" w:rsidTr="00180060">
        <w:tc>
          <w:tcPr>
            <w:tcW w:w="1171" w:type="pct"/>
          </w:tcPr>
          <w:p w14:paraId="6CA523CA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Form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</w:tc>
        <w:tc>
          <w:tcPr>
            <w:tcW w:w="3829" w:type="pct"/>
            <w:gridSpan w:val="2"/>
          </w:tcPr>
          <w:p w14:paraId="165AEBA7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Field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</w:tc>
      </w:tr>
      <w:tr w:rsidR="00180060" w:rsidRPr="00180060" w14:paraId="134B0DF9" w14:textId="77777777" w:rsidTr="00180060">
        <w:tc>
          <w:tcPr>
            <w:tcW w:w="5000" w:type="pct"/>
            <w:gridSpan w:val="3"/>
          </w:tcPr>
          <w:p w14:paraId="1783013B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Title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  <w:p w14:paraId="17D2F699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3FC91C46" w14:textId="77777777" w:rsidTr="00180060">
        <w:tc>
          <w:tcPr>
            <w:tcW w:w="1171" w:type="pct"/>
          </w:tcPr>
          <w:p w14:paraId="4163BA63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Classification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</w:tc>
        <w:tc>
          <w:tcPr>
            <w:tcW w:w="1408" w:type="pct"/>
          </w:tcPr>
          <w:p w14:paraId="29F232E5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Month</w:t>
            </w:r>
            <w:proofErr w:type="spellEnd"/>
            <w:r w:rsidRPr="00180060">
              <w:rPr>
                <w:rFonts w:eastAsia="Aptos" w:cs="Arial"/>
              </w:rPr>
              <w:t xml:space="preserve"> and </w:t>
            </w:r>
            <w:proofErr w:type="spellStart"/>
            <w:r w:rsidRPr="00180060">
              <w:rPr>
                <w:rFonts w:eastAsia="Aptos" w:cs="Arial"/>
              </w:rPr>
              <w:t>year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</w:tc>
        <w:tc>
          <w:tcPr>
            <w:tcW w:w="2422" w:type="pct"/>
          </w:tcPr>
          <w:p w14:paraId="4B97473E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 xml:space="preserve">Number of pages: </w:t>
            </w:r>
          </w:p>
          <w:p w14:paraId="0594FD61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Sources</w:t>
            </w:r>
            <w:proofErr w:type="spellEnd"/>
            <w:r w:rsidRPr="00180060">
              <w:rPr>
                <w:rFonts w:eastAsia="Aptos" w:cs="Arial"/>
              </w:rPr>
              <w:t xml:space="preserve">: </w:t>
            </w:r>
            <w:r w:rsidRPr="00180060">
              <w:rPr>
                <w:rFonts w:eastAsia="Aptos" w:cs="Arial"/>
              </w:rPr>
              <w:tab/>
            </w:r>
            <w:r w:rsidRPr="00180060">
              <w:rPr>
                <w:rFonts w:eastAsia="Aptos" w:cs="Arial"/>
              </w:rPr>
              <w:tab/>
            </w:r>
            <w:proofErr w:type="spellStart"/>
            <w:r w:rsidRPr="00180060">
              <w:rPr>
                <w:rFonts w:eastAsia="Aptos" w:cs="Arial"/>
              </w:rPr>
              <w:t>Appendix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</w:tc>
      </w:tr>
      <w:tr w:rsidR="00180060" w:rsidRPr="00180060" w14:paraId="5F52A91F" w14:textId="77777777" w:rsidTr="00180060">
        <w:trPr>
          <w:trHeight w:val="4568"/>
        </w:trPr>
        <w:tc>
          <w:tcPr>
            <w:tcW w:w="5000" w:type="pct"/>
            <w:gridSpan w:val="3"/>
          </w:tcPr>
          <w:p w14:paraId="214E7F73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Abstract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  <w:p w14:paraId="5B7C2655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44D776A0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18EEB99C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19535537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2CF8D3A8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60DCA21B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0B43C9FE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42A8C321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0FD10393" w14:textId="77777777" w:rsidTr="00180060">
        <w:tc>
          <w:tcPr>
            <w:tcW w:w="5000" w:type="pct"/>
            <w:gridSpan w:val="3"/>
          </w:tcPr>
          <w:p w14:paraId="012EE5D4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Keywords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  <w:p w14:paraId="7F33A824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7BC65AC5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03954051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7485E515" w14:textId="77777777" w:rsidTr="00180060">
        <w:tc>
          <w:tcPr>
            <w:tcW w:w="5000" w:type="pct"/>
            <w:gridSpan w:val="3"/>
          </w:tcPr>
          <w:p w14:paraId="6082CEF4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Author</w:t>
            </w:r>
            <w:proofErr w:type="spellEnd"/>
            <w:r w:rsidRPr="00180060">
              <w:rPr>
                <w:rFonts w:eastAsia="Aptos" w:cs="Arial"/>
              </w:rPr>
              <w:t>(s):</w:t>
            </w:r>
          </w:p>
          <w:p w14:paraId="154A5B75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60A351CC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78DC1131" w14:textId="77777777" w:rsidTr="00180060">
        <w:tc>
          <w:tcPr>
            <w:tcW w:w="5000" w:type="pct"/>
            <w:gridSpan w:val="3"/>
          </w:tcPr>
          <w:p w14:paraId="4FB25EFF" w14:textId="77777777" w:rsidR="00180060" w:rsidRPr="00180060" w:rsidRDefault="00180060" w:rsidP="00180060">
            <w:pPr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Supervisor</w:t>
            </w:r>
            <w:proofErr w:type="spellEnd"/>
            <w:r w:rsidRPr="00180060">
              <w:rPr>
                <w:rFonts w:eastAsia="Aptos" w:cs="Arial"/>
              </w:rPr>
              <w:t>(s):</w:t>
            </w:r>
          </w:p>
          <w:p w14:paraId="08F34CF5" w14:textId="77777777" w:rsidR="00180060" w:rsidRPr="00180060" w:rsidRDefault="00180060" w:rsidP="00180060">
            <w:pPr>
              <w:jc w:val="both"/>
              <w:rPr>
                <w:rFonts w:eastAsia="Aptos" w:cs="Arial"/>
              </w:rPr>
            </w:pPr>
          </w:p>
        </w:tc>
      </w:tr>
    </w:tbl>
    <w:p w14:paraId="28E99E8A" w14:textId="77777777" w:rsidR="00180060" w:rsidRDefault="00180060" w:rsidP="00180060">
      <w:pPr>
        <w:spacing w:line="240" w:lineRule="auto"/>
        <w:jc w:val="both"/>
        <w:rPr>
          <w:rFonts w:eastAsia="Aptos" w:cs="Arial"/>
          <w:b/>
          <w:bCs/>
          <w:sz w:val="32"/>
          <w:szCs w:val="28"/>
        </w:rPr>
      </w:pPr>
    </w:p>
    <w:p w14:paraId="68585F57" w14:textId="77777777" w:rsidR="00180060" w:rsidRDefault="00180060">
      <w:pPr>
        <w:rPr>
          <w:rFonts w:eastAsia="Aptos" w:cs="Arial"/>
          <w:b/>
          <w:bCs/>
          <w:sz w:val="32"/>
          <w:szCs w:val="28"/>
        </w:rPr>
      </w:pPr>
      <w:r>
        <w:rPr>
          <w:rFonts w:eastAsia="Aptos" w:cs="Arial"/>
          <w:b/>
          <w:bCs/>
          <w:sz w:val="32"/>
          <w:szCs w:val="28"/>
        </w:rPr>
        <w:br w:type="page"/>
      </w:r>
    </w:p>
    <w:p w14:paraId="017898E4" w14:textId="2573D8FE" w:rsidR="00180060" w:rsidRPr="00180060" w:rsidRDefault="00180060" w:rsidP="00180060">
      <w:pPr>
        <w:pStyle w:val="Pealkiri1"/>
        <w:rPr>
          <w:rFonts w:eastAsia="Aptos"/>
        </w:rPr>
      </w:pPr>
      <w:r w:rsidRPr="00180060">
        <w:rPr>
          <w:rFonts w:eastAsia="Aptos"/>
        </w:rPr>
        <w:lastRenderedPageBreak/>
        <w:t>RESÜMEE</w:t>
      </w:r>
    </w:p>
    <w:p w14:paraId="0A8E20DF" w14:textId="77777777" w:rsidR="00180060" w:rsidRPr="00180060" w:rsidRDefault="00180060" w:rsidP="00180060">
      <w:pPr>
        <w:spacing w:line="240" w:lineRule="auto"/>
        <w:jc w:val="both"/>
        <w:rPr>
          <w:rFonts w:eastAsia="Aptos" w:cs="Arial"/>
        </w:rPr>
      </w:pPr>
      <w:r w:rsidRPr="00180060">
        <w:rPr>
          <w:rFonts w:eastAsia="Aptos" w:cs="Arial"/>
        </w:rPr>
        <w:t>Tallinna Pelgulinna Riigigümnaasium</w:t>
      </w:r>
    </w:p>
    <w:tbl>
      <w:tblPr>
        <w:tblStyle w:val="Kontuurtabel1"/>
        <w:tblW w:w="5000" w:type="pct"/>
        <w:tblLook w:val="04A0" w:firstRow="1" w:lastRow="0" w:firstColumn="1" w:lastColumn="0" w:noHBand="0" w:noVBand="1"/>
      </w:tblPr>
      <w:tblGrid>
        <w:gridCol w:w="2255"/>
        <w:gridCol w:w="7373"/>
      </w:tblGrid>
      <w:tr w:rsidR="00180060" w:rsidRPr="00180060" w14:paraId="6FDD03BC" w14:textId="77777777" w:rsidTr="00180060">
        <w:tc>
          <w:tcPr>
            <w:tcW w:w="1171" w:type="pct"/>
          </w:tcPr>
          <w:p w14:paraId="098FCDC7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Klass:</w:t>
            </w:r>
          </w:p>
          <w:p w14:paraId="6CD60433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  <w:tc>
          <w:tcPr>
            <w:tcW w:w="3829" w:type="pct"/>
          </w:tcPr>
          <w:p w14:paraId="696C03DC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Tegevusvaldkond:</w:t>
            </w:r>
          </w:p>
        </w:tc>
      </w:tr>
      <w:tr w:rsidR="00180060" w:rsidRPr="00180060" w14:paraId="4DA12DC4" w14:textId="77777777" w:rsidTr="00180060">
        <w:tc>
          <w:tcPr>
            <w:tcW w:w="5000" w:type="pct"/>
            <w:gridSpan w:val="2"/>
          </w:tcPr>
          <w:p w14:paraId="0CE523F5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Õpilasfirma nimi:</w:t>
            </w:r>
          </w:p>
        </w:tc>
      </w:tr>
      <w:tr w:rsidR="00180060" w:rsidRPr="00180060" w14:paraId="45F07B84" w14:textId="77777777" w:rsidTr="00180060">
        <w:tc>
          <w:tcPr>
            <w:tcW w:w="5000" w:type="pct"/>
            <w:gridSpan w:val="2"/>
          </w:tcPr>
          <w:p w14:paraId="3B65A826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Kuu ja aasta:</w:t>
            </w:r>
          </w:p>
        </w:tc>
      </w:tr>
      <w:tr w:rsidR="00180060" w:rsidRPr="00180060" w14:paraId="3AFF0456" w14:textId="77777777" w:rsidTr="00180060">
        <w:tc>
          <w:tcPr>
            <w:tcW w:w="5000" w:type="pct"/>
            <w:gridSpan w:val="2"/>
          </w:tcPr>
          <w:p w14:paraId="35BF5C42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Struktuur ja liikmeskond:</w:t>
            </w:r>
          </w:p>
          <w:p w14:paraId="094319A2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6E3B2488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6DF55696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Toote/teenuse kirjeldus:</w:t>
            </w:r>
          </w:p>
          <w:p w14:paraId="7807A8F5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58E9B191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184DFD8A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Ülevaade tegevustest:</w:t>
            </w:r>
          </w:p>
          <w:p w14:paraId="03046643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5AD3C49F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092AEF05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Finantstulemuste lühikokkuvõte:</w:t>
            </w:r>
          </w:p>
          <w:p w14:paraId="4F204278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23A2E384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01A7A37C" w14:textId="77777777" w:rsidTr="00180060">
        <w:tc>
          <w:tcPr>
            <w:tcW w:w="5000" w:type="pct"/>
            <w:gridSpan w:val="2"/>
          </w:tcPr>
          <w:p w14:paraId="645638B9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Võtmesõnad:</w:t>
            </w:r>
          </w:p>
          <w:p w14:paraId="5ACAF71C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3776C836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62EB8DB1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7DE6A0C8" w14:textId="77777777" w:rsidTr="00180060">
        <w:tc>
          <w:tcPr>
            <w:tcW w:w="5000" w:type="pct"/>
            <w:gridSpan w:val="2"/>
          </w:tcPr>
          <w:p w14:paraId="173779E8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Töö autor(id):</w:t>
            </w:r>
          </w:p>
          <w:p w14:paraId="464C730D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1DA0B442" w14:textId="77777777" w:rsidTr="00180060">
        <w:tc>
          <w:tcPr>
            <w:tcW w:w="5000" w:type="pct"/>
            <w:gridSpan w:val="2"/>
          </w:tcPr>
          <w:p w14:paraId="13B32620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r w:rsidRPr="00180060">
              <w:rPr>
                <w:rFonts w:eastAsia="Aptos" w:cs="Arial"/>
              </w:rPr>
              <w:t>Juhendaja(d):</w:t>
            </w:r>
          </w:p>
          <w:p w14:paraId="5ACA4AB4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</w:tbl>
    <w:p w14:paraId="773D676F" w14:textId="77777777" w:rsidR="00180060" w:rsidRDefault="00180060" w:rsidP="00180060">
      <w:pPr>
        <w:spacing w:after="0"/>
        <w:jc w:val="both"/>
        <w:rPr>
          <w:rFonts w:eastAsia="Aptos" w:cs="Arial"/>
          <w:b/>
          <w:bCs/>
          <w:sz w:val="32"/>
          <w:szCs w:val="28"/>
        </w:rPr>
      </w:pPr>
    </w:p>
    <w:p w14:paraId="285A03FB" w14:textId="77777777" w:rsidR="00180060" w:rsidRDefault="00180060">
      <w:pPr>
        <w:rPr>
          <w:rFonts w:eastAsia="Aptos" w:cs="Arial"/>
          <w:b/>
          <w:bCs/>
          <w:sz w:val="32"/>
          <w:szCs w:val="28"/>
        </w:rPr>
      </w:pPr>
      <w:r>
        <w:rPr>
          <w:rFonts w:eastAsia="Aptos" w:cs="Arial"/>
          <w:b/>
          <w:bCs/>
          <w:sz w:val="32"/>
          <w:szCs w:val="28"/>
        </w:rPr>
        <w:br w:type="page"/>
      </w:r>
    </w:p>
    <w:p w14:paraId="034106A0" w14:textId="09B60E94" w:rsidR="00180060" w:rsidRPr="00180060" w:rsidRDefault="00180060" w:rsidP="00180060">
      <w:pPr>
        <w:pStyle w:val="Pealkiri1"/>
        <w:rPr>
          <w:rFonts w:eastAsia="Aptos"/>
        </w:rPr>
      </w:pPr>
      <w:r w:rsidRPr="00180060">
        <w:rPr>
          <w:rFonts w:eastAsia="Aptos"/>
        </w:rPr>
        <w:lastRenderedPageBreak/>
        <w:t>SUMMARY</w:t>
      </w:r>
    </w:p>
    <w:p w14:paraId="70A7CB1D" w14:textId="77777777" w:rsidR="00180060" w:rsidRPr="00180060" w:rsidRDefault="00180060" w:rsidP="00180060">
      <w:pPr>
        <w:spacing w:after="0"/>
        <w:jc w:val="both"/>
        <w:rPr>
          <w:rFonts w:eastAsia="Aptos" w:cs="Arial"/>
        </w:rPr>
      </w:pPr>
      <w:r w:rsidRPr="00180060">
        <w:rPr>
          <w:rFonts w:eastAsia="Aptos" w:cs="Arial"/>
        </w:rPr>
        <w:t xml:space="preserve">Pelgulinna </w:t>
      </w:r>
      <w:proofErr w:type="spellStart"/>
      <w:r w:rsidRPr="00180060">
        <w:rPr>
          <w:rFonts w:eastAsia="Aptos" w:cs="Arial"/>
        </w:rPr>
        <w:t>Upper</w:t>
      </w:r>
      <w:proofErr w:type="spellEnd"/>
      <w:r w:rsidRPr="00180060">
        <w:rPr>
          <w:rFonts w:eastAsia="Aptos" w:cs="Arial"/>
        </w:rPr>
        <w:t xml:space="preserve"> State </w:t>
      </w:r>
      <w:proofErr w:type="spellStart"/>
      <w:r w:rsidRPr="00180060">
        <w:rPr>
          <w:rFonts w:eastAsia="Aptos" w:cs="Arial"/>
        </w:rPr>
        <w:t>Secondary</w:t>
      </w:r>
      <w:proofErr w:type="spellEnd"/>
      <w:r w:rsidRPr="00180060">
        <w:rPr>
          <w:rFonts w:eastAsia="Aptos" w:cs="Arial"/>
        </w:rPr>
        <w:t xml:space="preserve"> School</w:t>
      </w:r>
    </w:p>
    <w:tbl>
      <w:tblPr>
        <w:tblStyle w:val="Kontuurtabel1"/>
        <w:tblW w:w="5000" w:type="pct"/>
        <w:tblLook w:val="04A0" w:firstRow="1" w:lastRow="0" w:firstColumn="1" w:lastColumn="0" w:noHBand="0" w:noVBand="1"/>
      </w:tblPr>
      <w:tblGrid>
        <w:gridCol w:w="2255"/>
        <w:gridCol w:w="7373"/>
      </w:tblGrid>
      <w:tr w:rsidR="00180060" w:rsidRPr="00180060" w14:paraId="4D7ABE71" w14:textId="77777777" w:rsidTr="00180060">
        <w:tc>
          <w:tcPr>
            <w:tcW w:w="1171" w:type="pct"/>
          </w:tcPr>
          <w:p w14:paraId="70281112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Form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  <w:p w14:paraId="4C23C1EB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  <w:tc>
          <w:tcPr>
            <w:tcW w:w="3829" w:type="pct"/>
          </w:tcPr>
          <w:p w14:paraId="12D3413F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Field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</w:tc>
      </w:tr>
      <w:tr w:rsidR="00180060" w:rsidRPr="00180060" w14:paraId="14A0E629" w14:textId="77777777" w:rsidTr="00180060">
        <w:tc>
          <w:tcPr>
            <w:tcW w:w="5000" w:type="pct"/>
            <w:gridSpan w:val="2"/>
          </w:tcPr>
          <w:p w14:paraId="78E8C37F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Name</w:t>
            </w:r>
            <w:proofErr w:type="spellEnd"/>
            <w:r w:rsidRPr="00180060">
              <w:rPr>
                <w:rFonts w:eastAsia="Aptos" w:cs="Arial"/>
              </w:rPr>
              <w:t xml:space="preserve"> of </w:t>
            </w:r>
            <w:proofErr w:type="spellStart"/>
            <w:r w:rsidRPr="00180060">
              <w:rPr>
                <w:rFonts w:eastAsia="Aptos" w:cs="Arial"/>
              </w:rPr>
              <w:t>the</w:t>
            </w:r>
            <w:proofErr w:type="spellEnd"/>
            <w:r w:rsidRPr="00180060">
              <w:rPr>
                <w:rFonts w:eastAsia="Aptos" w:cs="Arial"/>
              </w:rPr>
              <w:t xml:space="preserve"> </w:t>
            </w:r>
            <w:proofErr w:type="spellStart"/>
            <w:r w:rsidRPr="00180060">
              <w:rPr>
                <w:rFonts w:eastAsia="Aptos" w:cs="Arial"/>
              </w:rPr>
              <w:t>student</w:t>
            </w:r>
            <w:proofErr w:type="spellEnd"/>
            <w:r w:rsidRPr="00180060">
              <w:rPr>
                <w:rFonts w:eastAsia="Aptos" w:cs="Arial"/>
              </w:rPr>
              <w:t xml:space="preserve"> </w:t>
            </w:r>
            <w:proofErr w:type="spellStart"/>
            <w:r w:rsidRPr="00180060">
              <w:rPr>
                <w:rFonts w:eastAsia="Aptos" w:cs="Arial"/>
              </w:rPr>
              <w:t>company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</w:tc>
      </w:tr>
      <w:tr w:rsidR="00180060" w:rsidRPr="00180060" w14:paraId="54FD86F9" w14:textId="77777777" w:rsidTr="00180060">
        <w:tc>
          <w:tcPr>
            <w:tcW w:w="5000" w:type="pct"/>
            <w:gridSpan w:val="2"/>
          </w:tcPr>
          <w:p w14:paraId="7BAA72A8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Month</w:t>
            </w:r>
            <w:proofErr w:type="spellEnd"/>
            <w:r w:rsidRPr="00180060">
              <w:rPr>
                <w:rFonts w:eastAsia="Aptos" w:cs="Arial"/>
              </w:rPr>
              <w:t xml:space="preserve"> and </w:t>
            </w:r>
            <w:proofErr w:type="spellStart"/>
            <w:r w:rsidRPr="00180060">
              <w:rPr>
                <w:rFonts w:eastAsia="Aptos" w:cs="Arial"/>
              </w:rPr>
              <w:t>year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</w:tc>
      </w:tr>
      <w:tr w:rsidR="00180060" w:rsidRPr="00180060" w14:paraId="0F2DB23F" w14:textId="77777777" w:rsidTr="00180060">
        <w:tc>
          <w:tcPr>
            <w:tcW w:w="5000" w:type="pct"/>
            <w:gridSpan w:val="2"/>
          </w:tcPr>
          <w:p w14:paraId="1D2FE6AF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Structure</w:t>
            </w:r>
            <w:proofErr w:type="spellEnd"/>
            <w:r w:rsidRPr="00180060">
              <w:rPr>
                <w:rFonts w:eastAsia="Aptos" w:cs="Arial"/>
              </w:rPr>
              <w:t xml:space="preserve"> and </w:t>
            </w:r>
            <w:proofErr w:type="spellStart"/>
            <w:r w:rsidRPr="00180060">
              <w:rPr>
                <w:rFonts w:eastAsia="Aptos" w:cs="Arial"/>
              </w:rPr>
              <w:t>members</w:t>
            </w:r>
            <w:proofErr w:type="spellEnd"/>
            <w:r w:rsidRPr="00180060">
              <w:rPr>
                <w:rFonts w:eastAsia="Aptos" w:cs="Arial"/>
              </w:rPr>
              <w:t xml:space="preserve">: </w:t>
            </w:r>
          </w:p>
          <w:p w14:paraId="51B19473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2498E78E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18F7FC05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Product</w:t>
            </w:r>
            <w:proofErr w:type="spellEnd"/>
            <w:r w:rsidRPr="00180060">
              <w:rPr>
                <w:rFonts w:eastAsia="Aptos" w:cs="Arial"/>
              </w:rPr>
              <w:t>/</w:t>
            </w:r>
            <w:proofErr w:type="spellStart"/>
            <w:r w:rsidRPr="00180060">
              <w:rPr>
                <w:rFonts w:eastAsia="Aptos" w:cs="Arial"/>
              </w:rPr>
              <w:t>service</w:t>
            </w:r>
            <w:proofErr w:type="spellEnd"/>
            <w:r w:rsidRPr="00180060">
              <w:rPr>
                <w:rFonts w:eastAsia="Aptos" w:cs="Arial"/>
              </w:rPr>
              <w:t xml:space="preserve"> </w:t>
            </w:r>
            <w:proofErr w:type="spellStart"/>
            <w:r w:rsidRPr="00180060">
              <w:rPr>
                <w:rFonts w:eastAsia="Aptos" w:cs="Arial"/>
              </w:rPr>
              <w:t>description</w:t>
            </w:r>
            <w:proofErr w:type="spellEnd"/>
            <w:r w:rsidRPr="00180060">
              <w:rPr>
                <w:rFonts w:eastAsia="Aptos" w:cs="Arial"/>
              </w:rPr>
              <w:t xml:space="preserve">: </w:t>
            </w:r>
          </w:p>
          <w:p w14:paraId="7C8BFF97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21D93167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2449057A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Overview</w:t>
            </w:r>
            <w:proofErr w:type="spellEnd"/>
            <w:r w:rsidRPr="00180060">
              <w:rPr>
                <w:rFonts w:eastAsia="Aptos" w:cs="Arial"/>
              </w:rPr>
              <w:t xml:space="preserve"> of </w:t>
            </w:r>
            <w:proofErr w:type="spellStart"/>
            <w:r w:rsidRPr="00180060">
              <w:rPr>
                <w:rFonts w:eastAsia="Aptos" w:cs="Arial"/>
              </w:rPr>
              <w:t>activities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  <w:p w14:paraId="2063D09F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30471930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329E0D78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Short</w:t>
            </w:r>
            <w:proofErr w:type="spellEnd"/>
            <w:r w:rsidRPr="00180060">
              <w:rPr>
                <w:rFonts w:eastAsia="Aptos" w:cs="Arial"/>
              </w:rPr>
              <w:t xml:space="preserve"> </w:t>
            </w:r>
            <w:proofErr w:type="spellStart"/>
            <w:r w:rsidRPr="00180060">
              <w:rPr>
                <w:rFonts w:eastAsia="Aptos" w:cs="Arial"/>
              </w:rPr>
              <w:t>summary</w:t>
            </w:r>
            <w:proofErr w:type="spellEnd"/>
            <w:r w:rsidRPr="00180060">
              <w:rPr>
                <w:rFonts w:eastAsia="Aptos" w:cs="Arial"/>
              </w:rPr>
              <w:t xml:space="preserve"> of </w:t>
            </w:r>
            <w:proofErr w:type="spellStart"/>
            <w:r w:rsidRPr="00180060">
              <w:rPr>
                <w:rFonts w:eastAsia="Aptos" w:cs="Arial"/>
              </w:rPr>
              <w:t>financial</w:t>
            </w:r>
            <w:proofErr w:type="spellEnd"/>
            <w:r w:rsidRPr="00180060">
              <w:rPr>
                <w:rFonts w:eastAsia="Aptos" w:cs="Arial"/>
              </w:rPr>
              <w:t xml:space="preserve"> </w:t>
            </w:r>
            <w:proofErr w:type="spellStart"/>
            <w:r w:rsidRPr="00180060">
              <w:rPr>
                <w:rFonts w:eastAsia="Aptos" w:cs="Arial"/>
              </w:rPr>
              <w:t>results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  <w:p w14:paraId="747795EC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2ABF7D11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2E1F2FA3" w14:textId="77777777" w:rsidTr="00180060">
        <w:tc>
          <w:tcPr>
            <w:tcW w:w="5000" w:type="pct"/>
            <w:gridSpan w:val="2"/>
          </w:tcPr>
          <w:p w14:paraId="671BCFC9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Keywords</w:t>
            </w:r>
            <w:proofErr w:type="spellEnd"/>
            <w:r w:rsidRPr="00180060">
              <w:rPr>
                <w:rFonts w:eastAsia="Aptos" w:cs="Arial"/>
              </w:rPr>
              <w:t>:</w:t>
            </w:r>
          </w:p>
          <w:p w14:paraId="30FF3500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49A118D1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  <w:p w14:paraId="4441DF45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0990A394" w14:textId="77777777" w:rsidTr="00180060">
        <w:tc>
          <w:tcPr>
            <w:tcW w:w="5000" w:type="pct"/>
            <w:gridSpan w:val="2"/>
          </w:tcPr>
          <w:p w14:paraId="7D734452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Author</w:t>
            </w:r>
            <w:proofErr w:type="spellEnd"/>
            <w:r w:rsidRPr="00180060">
              <w:rPr>
                <w:rFonts w:eastAsia="Aptos" w:cs="Arial"/>
              </w:rPr>
              <w:t>(s):</w:t>
            </w:r>
          </w:p>
          <w:p w14:paraId="4A110243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  <w:tr w:rsidR="00180060" w:rsidRPr="00180060" w14:paraId="76F4D118" w14:textId="77777777" w:rsidTr="00180060">
        <w:tc>
          <w:tcPr>
            <w:tcW w:w="5000" w:type="pct"/>
            <w:gridSpan w:val="2"/>
          </w:tcPr>
          <w:p w14:paraId="0CE01313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  <w:proofErr w:type="spellStart"/>
            <w:r w:rsidRPr="00180060">
              <w:rPr>
                <w:rFonts w:eastAsia="Aptos" w:cs="Arial"/>
              </w:rPr>
              <w:t>Supervisor</w:t>
            </w:r>
            <w:proofErr w:type="spellEnd"/>
            <w:r w:rsidRPr="00180060">
              <w:rPr>
                <w:rFonts w:eastAsia="Aptos" w:cs="Arial"/>
              </w:rPr>
              <w:t>(s):</w:t>
            </w:r>
          </w:p>
          <w:p w14:paraId="0B487D1F" w14:textId="77777777" w:rsidR="00180060" w:rsidRPr="00180060" w:rsidRDefault="00180060" w:rsidP="00180060">
            <w:pPr>
              <w:spacing w:line="240" w:lineRule="auto"/>
              <w:jc w:val="both"/>
              <w:rPr>
                <w:rFonts w:eastAsia="Aptos" w:cs="Arial"/>
              </w:rPr>
            </w:pPr>
          </w:p>
        </w:tc>
      </w:tr>
    </w:tbl>
    <w:p w14:paraId="534361C1" w14:textId="77777777" w:rsidR="001B7221" w:rsidRDefault="001B7221"/>
    <w:sectPr w:rsidR="001B7221" w:rsidSect="00180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BA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action">
    <w:panose1 w:val="020A0503060504060303"/>
    <w:charset w:val="00"/>
    <w:family w:val="roman"/>
    <w:notTrueType/>
    <w:pitch w:val="variable"/>
    <w:sig w:usb0="00000007" w:usb1="1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60"/>
    <w:rsid w:val="00180060"/>
    <w:rsid w:val="001B7221"/>
    <w:rsid w:val="00667440"/>
    <w:rsid w:val="006E1D60"/>
    <w:rsid w:val="009E062A"/>
    <w:rsid w:val="00CA5120"/>
    <w:rsid w:val="00C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16F5"/>
  <w15:chartTrackingRefBased/>
  <w15:docId w15:val="{AD9BE09F-D055-4289-8764-4B2BAA4C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80060"/>
    <w:pPr>
      <w:spacing w:before="120" w:after="120" w:line="36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80060"/>
    <w:pPr>
      <w:keepNext/>
      <w:keepLines/>
      <w:spacing w:before="0" w:after="48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CA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A5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A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A5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A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A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A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A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80060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CA5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A5120"/>
    <w:rPr>
      <w:rFonts w:ascii="Mulish" w:eastAsiaTheme="majorEastAsia" w:hAnsi="Mulish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A5120"/>
    <w:rPr>
      <w:rFonts w:ascii="Mulish" w:eastAsiaTheme="majorEastAsia" w:hAnsi="Mulish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A5120"/>
    <w:rPr>
      <w:rFonts w:ascii="Mulish" w:eastAsiaTheme="majorEastAsia" w:hAnsi="Mulish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A5120"/>
    <w:rPr>
      <w:rFonts w:ascii="Mulish" w:eastAsiaTheme="majorEastAsia" w:hAnsi="Mulish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A5120"/>
    <w:rPr>
      <w:rFonts w:ascii="Mulish" w:eastAsiaTheme="majorEastAsia" w:hAnsi="Mulish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A5120"/>
    <w:rPr>
      <w:rFonts w:ascii="Mulish" w:eastAsiaTheme="majorEastAsia" w:hAnsi="Mulish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A5120"/>
    <w:rPr>
      <w:rFonts w:ascii="Mulish" w:eastAsiaTheme="majorEastAsia" w:hAnsi="Mulish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A5120"/>
    <w:pPr>
      <w:spacing w:after="80" w:line="240" w:lineRule="auto"/>
      <w:contextualSpacing/>
    </w:pPr>
    <w:rPr>
      <w:rFonts w:ascii="Redaction" w:eastAsiaTheme="majorEastAsia" w:hAnsi="Redaction" w:cstheme="majorBidi"/>
      <w:b/>
      <w:bCs/>
      <w:spacing w:val="-10"/>
      <w:kern w:val="28"/>
      <w:sz w:val="40"/>
      <w:szCs w:val="40"/>
    </w:rPr>
  </w:style>
  <w:style w:type="character" w:customStyle="1" w:styleId="PealkiriMrk">
    <w:name w:val="Pealkiri Märk"/>
    <w:basedOn w:val="Liguvaikefont"/>
    <w:link w:val="Pealkiri"/>
    <w:uiPriority w:val="10"/>
    <w:rsid w:val="00CA5120"/>
    <w:rPr>
      <w:rFonts w:ascii="Redaction" w:eastAsiaTheme="majorEastAsia" w:hAnsi="Redaction" w:cstheme="majorBidi"/>
      <w:b/>
      <w:bCs/>
      <w:spacing w:val="-10"/>
      <w:kern w:val="28"/>
      <w:sz w:val="40"/>
      <w:szCs w:val="4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A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A5120"/>
    <w:rPr>
      <w:rFonts w:ascii="Mulish" w:eastAsiaTheme="majorEastAsia" w:hAnsi="Mulish" w:cstheme="majorBidi"/>
      <w:color w:val="595959" w:themeColor="text1" w:themeTint="A6"/>
      <w:spacing w:val="15"/>
      <w:sz w:val="28"/>
      <w:szCs w:val="28"/>
    </w:rPr>
  </w:style>
  <w:style w:type="paragraph" w:styleId="Loendilik">
    <w:name w:val="List Paragraph"/>
    <w:basedOn w:val="Normaallaad"/>
    <w:uiPriority w:val="34"/>
    <w:qFormat/>
    <w:rsid w:val="00CA5120"/>
    <w:pPr>
      <w:ind w:left="720"/>
      <w:contextualSpacing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CA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A5120"/>
    <w:rPr>
      <w:rFonts w:ascii="Mulish" w:hAnsi="Mulish"/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A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A5120"/>
    <w:rPr>
      <w:rFonts w:ascii="Mulish" w:hAnsi="Mulish"/>
      <w:i/>
      <w:iCs/>
      <w:color w:val="0F4761" w:themeColor="accent1" w:themeShade="BF"/>
    </w:rPr>
  </w:style>
  <w:style w:type="character" w:styleId="Selgeltmrgatavrhutus">
    <w:name w:val="Intense Emphasis"/>
    <w:basedOn w:val="Liguvaikefont"/>
    <w:uiPriority w:val="21"/>
    <w:qFormat/>
    <w:rsid w:val="00CA512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A5120"/>
    <w:rPr>
      <w:b/>
      <w:bCs/>
      <w:smallCaps/>
      <w:color w:val="0F4761" w:themeColor="accent1" w:themeShade="BF"/>
      <w:spacing w:val="5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CA5120"/>
    <w:pPr>
      <w:spacing w:before="240" w:after="0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Cs w:val="32"/>
      <w:lang w:eastAsia="et-EE"/>
      <w14:ligatures w14:val="none"/>
    </w:rPr>
  </w:style>
  <w:style w:type="table" w:customStyle="1" w:styleId="Kontuurtabel1">
    <w:name w:val="Kontuurtabel1"/>
    <w:basedOn w:val="Normaaltabel"/>
    <w:next w:val="Kontuurtabel"/>
    <w:uiPriority w:val="39"/>
    <w:rsid w:val="0018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18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Kohandatud 3">
      <a:majorFont>
        <a:latin typeface="Redaction"/>
        <a:ea typeface=""/>
        <a:cs typeface=""/>
      </a:majorFont>
      <a:minorFont>
        <a:latin typeface="Mulish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</Words>
  <Characters>831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Eliisa Sakarias</dc:creator>
  <cp:keywords/>
  <dc:description/>
  <cp:lastModifiedBy>Eliisa Sakarias</cp:lastModifiedBy>
  <cp:revision>1</cp:revision>
  <dcterms:created xsi:type="dcterms:W3CDTF">2026-03-30T06:53:00Z</dcterms:created>
  <dcterms:modified xsi:type="dcterms:W3CDTF">2026-03-30T06:58:00Z</dcterms:modified>
</cp:coreProperties>
</file>